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DE9" w14:textId="77777777" w:rsidR="00FC48B4" w:rsidRPr="00721847" w:rsidRDefault="00656139">
      <w:pPr>
        <w:rPr>
          <w:b/>
          <w:color w:val="1F497D" w:themeColor="text2"/>
          <w:sz w:val="36"/>
          <w:szCs w:val="36"/>
        </w:rPr>
      </w:pPr>
      <w:r w:rsidRPr="00721847">
        <w:rPr>
          <w:rFonts w:ascii="Helvetica" w:hAnsi="Helvetica" w:cs="Helvetica"/>
          <w:b/>
          <w:noProof/>
          <w:color w:val="1F497D" w:themeColor="text2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B3557E6" wp14:editId="487A0C03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945005" cy="1113155"/>
            <wp:effectExtent l="0" t="0" r="10795" b="4445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847">
        <w:rPr>
          <w:b/>
          <w:color w:val="1F497D" w:themeColor="text2"/>
          <w:sz w:val="36"/>
          <w:szCs w:val="36"/>
        </w:rPr>
        <w:t xml:space="preserve">Familie- vrienden toernooi </w:t>
      </w:r>
    </w:p>
    <w:p w14:paraId="6272758C" w14:textId="68BE7BAD" w:rsidR="00656139" w:rsidRDefault="00C03135">
      <w:pPr>
        <w:rPr>
          <w:b/>
          <w:color w:val="1F497D" w:themeColor="text2"/>
          <w:sz w:val="36"/>
          <w:szCs w:val="36"/>
        </w:rPr>
      </w:pPr>
      <w:r w:rsidRPr="00721847">
        <w:rPr>
          <w:b/>
          <w:color w:val="1F497D" w:themeColor="text2"/>
          <w:sz w:val="36"/>
          <w:szCs w:val="36"/>
        </w:rPr>
        <w:t>Z</w:t>
      </w:r>
      <w:r>
        <w:rPr>
          <w:b/>
          <w:color w:val="1F497D" w:themeColor="text2"/>
          <w:sz w:val="36"/>
          <w:szCs w:val="36"/>
        </w:rPr>
        <w:t>ondag</w:t>
      </w:r>
      <w:r w:rsidR="00656139" w:rsidRPr="00721847">
        <w:rPr>
          <w:b/>
          <w:color w:val="1F497D" w:themeColor="text2"/>
          <w:sz w:val="36"/>
          <w:szCs w:val="36"/>
        </w:rPr>
        <w:t xml:space="preserve"> </w:t>
      </w:r>
      <w:r w:rsidR="00DD27D3">
        <w:rPr>
          <w:b/>
          <w:color w:val="1F497D" w:themeColor="text2"/>
          <w:sz w:val="36"/>
          <w:szCs w:val="36"/>
        </w:rPr>
        <w:t>2</w:t>
      </w:r>
      <w:r>
        <w:rPr>
          <w:b/>
          <w:color w:val="1F497D" w:themeColor="text2"/>
          <w:sz w:val="36"/>
          <w:szCs w:val="36"/>
        </w:rPr>
        <w:t>6</w:t>
      </w:r>
      <w:r w:rsidR="00656139" w:rsidRPr="00721847">
        <w:rPr>
          <w:b/>
          <w:color w:val="1F497D" w:themeColor="text2"/>
          <w:sz w:val="36"/>
          <w:szCs w:val="36"/>
        </w:rPr>
        <w:t xml:space="preserve"> juni 20</w:t>
      </w:r>
      <w:r>
        <w:rPr>
          <w:b/>
          <w:color w:val="1F497D" w:themeColor="text2"/>
          <w:sz w:val="36"/>
          <w:szCs w:val="36"/>
        </w:rPr>
        <w:t>22</w:t>
      </w:r>
    </w:p>
    <w:p w14:paraId="5C1454A6" w14:textId="77777777" w:rsidR="00B16589" w:rsidRDefault="00B16589">
      <w:pPr>
        <w:rPr>
          <w:b/>
          <w:color w:val="1F497D" w:themeColor="text2"/>
          <w:sz w:val="36"/>
          <w:szCs w:val="36"/>
        </w:rPr>
      </w:pPr>
    </w:p>
    <w:p w14:paraId="13004783" w14:textId="77777777" w:rsidR="00656139" w:rsidRDefault="00656139">
      <w:pPr>
        <w:rPr>
          <w:sz w:val="36"/>
          <w:szCs w:val="36"/>
        </w:rPr>
      </w:pPr>
    </w:p>
    <w:p w14:paraId="0CC432F3" w14:textId="77777777" w:rsidR="00656139" w:rsidRDefault="00656139"/>
    <w:p w14:paraId="5DE35D42" w14:textId="77777777" w:rsidR="00656139" w:rsidRPr="00556C6B" w:rsidRDefault="00B16589" w:rsidP="00721847">
      <w:pPr>
        <w:jc w:val="both"/>
        <w:rPr>
          <w:rFonts w:asciiTheme="majorHAnsi" w:hAnsiTheme="majorHAnsi"/>
        </w:rPr>
      </w:pPr>
      <w:r w:rsidRPr="00556C6B">
        <w:rPr>
          <w:rFonts w:asciiTheme="majorHAnsi" w:hAnsiTheme="majorHAnsi"/>
        </w:rPr>
        <w:t xml:space="preserve">Beste </w:t>
      </w:r>
      <w:proofErr w:type="spellStart"/>
      <w:r w:rsidRPr="00556C6B">
        <w:rPr>
          <w:rFonts w:asciiTheme="majorHAnsi" w:hAnsiTheme="majorHAnsi"/>
        </w:rPr>
        <w:t>Q</w:t>
      </w:r>
      <w:r w:rsidR="00656139" w:rsidRPr="00556C6B">
        <w:rPr>
          <w:rFonts w:asciiTheme="majorHAnsi" w:hAnsiTheme="majorHAnsi"/>
        </w:rPr>
        <w:t>Z’ers</w:t>
      </w:r>
      <w:proofErr w:type="spellEnd"/>
      <w:r w:rsidR="00656139" w:rsidRPr="00556C6B">
        <w:rPr>
          <w:rFonts w:asciiTheme="majorHAnsi" w:hAnsiTheme="majorHAnsi"/>
        </w:rPr>
        <w:t>,</w:t>
      </w:r>
    </w:p>
    <w:p w14:paraId="767D83AA" w14:textId="77777777" w:rsidR="00656139" w:rsidRPr="00556C6B" w:rsidRDefault="00656139" w:rsidP="00721847">
      <w:pPr>
        <w:jc w:val="both"/>
        <w:rPr>
          <w:rFonts w:asciiTheme="majorHAnsi" w:hAnsiTheme="majorHAnsi"/>
        </w:rPr>
      </w:pPr>
    </w:p>
    <w:p w14:paraId="48311707" w14:textId="0CAF552D" w:rsidR="00656139" w:rsidRPr="00556C6B" w:rsidRDefault="009B1D76" w:rsidP="007218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2 jaar wachten vindt o</w:t>
      </w:r>
      <w:r w:rsidR="00656139" w:rsidRPr="00556C6B">
        <w:rPr>
          <w:rFonts w:asciiTheme="majorHAnsi" w:hAnsiTheme="majorHAnsi"/>
        </w:rPr>
        <w:t>p z</w:t>
      </w:r>
      <w:r w:rsidR="00C03135">
        <w:rPr>
          <w:rFonts w:asciiTheme="majorHAnsi" w:hAnsiTheme="majorHAnsi"/>
        </w:rPr>
        <w:t>ondag</w:t>
      </w:r>
      <w:r w:rsidR="00656139" w:rsidRPr="00556C6B">
        <w:rPr>
          <w:rFonts w:asciiTheme="majorHAnsi" w:hAnsiTheme="majorHAnsi"/>
        </w:rPr>
        <w:t xml:space="preserve"> </w:t>
      </w:r>
      <w:r w:rsidR="00C03135">
        <w:rPr>
          <w:rFonts w:asciiTheme="majorHAnsi" w:hAnsiTheme="majorHAnsi"/>
        </w:rPr>
        <w:t>26</w:t>
      </w:r>
      <w:r w:rsidR="00656139" w:rsidRPr="00556C6B">
        <w:rPr>
          <w:rFonts w:asciiTheme="majorHAnsi" w:hAnsiTheme="majorHAnsi"/>
        </w:rPr>
        <w:t xml:space="preserve"> juni</w:t>
      </w:r>
      <w:r>
        <w:rPr>
          <w:rFonts w:asciiTheme="majorHAnsi" w:hAnsiTheme="majorHAnsi"/>
        </w:rPr>
        <w:t xml:space="preserve"> eindelijk</w:t>
      </w:r>
      <w:r w:rsidR="00656139" w:rsidRPr="00556C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weer </w:t>
      </w:r>
      <w:r w:rsidR="00656139" w:rsidRPr="00556C6B">
        <w:rPr>
          <w:rFonts w:asciiTheme="majorHAnsi" w:hAnsiTheme="majorHAnsi"/>
        </w:rPr>
        <w:t xml:space="preserve">het </w:t>
      </w:r>
      <w:r>
        <w:rPr>
          <w:rFonts w:asciiTheme="majorHAnsi" w:hAnsiTheme="majorHAnsi"/>
        </w:rPr>
        <w:t>QZ</w:t>
      </w:r>
      <w:r w:rsidR="00656139" w:rsidRPr="00556C6B">
        <w:rPr>
          <w:rFonts w:asciiTheme="majorHAnsi" w:hAnsiTheme="majorHAnsi"/>
        </w:rPr>
        <w:t xml:space="preserve"> familie- vrienden toernooi </w:t>
      </w:r>
      <w:r w:rsidR="00255558">
        <w:rPr>
          <w:rFonts w:asciiTheme="majorHAnsi" w:hAnsiTheme="majorHAnsi"/>
        </w:rPr>
        <w:t>plaats</w:t>
      </w:r>
      <w:r w:rsidR="00656139" w:rsidRPr="00556C6B">
        <w:rPr>
          <w:rFonts w:asciiTheme="majorHAnsi" w:hAnsiTheme="majorHAnsi"/>
        </w:rPr>
        <w:t xml:space="preserve">. </w:t>
      </w:r>
      <w:r w:rsidR="00255558">
        <w:rPr>
          <w:rFonts w:asciiTheme="majorHAnsi" w:hAnsiTheme="majorHAnsi"/>
        </w:rPr>
        <w:t>Als vanouds</w:t>
      </w:r>
      <w:r w:rsidR="00656139" w:rsidRPr="00556C6B">
        <w:rPr>
          <w:rFonts w:asciiTheme="majorHAnsi" w:hAnsiTheme="majorHAnsi"/>
        </w:rPr>
        <w:t xml:space="preserve"> belooft</w:t>
      </w:r>
      <w:r w:rsidR="00255558">
        <w:rPr>
          <w:rFonts w:asciiTheme="majorHAnsi" w:hAnsiTheme="majorHAnsi"/>
        </w:rPr>
        <w:t xml:space="preserve"> </w:t>
      </w:r>
      <w:r w:rsidR="00246E57">
        <w:rPr>
          <w:rFonts w:asciiTheme="majorHAnsi" w:hAnsiTheme="majorHAnsi"/>
        </w:rPr>
        <w:t xml:space="preserve">het weer </w:t>
      </w:r>
      <w:r w:rsidR="00656139" w:rsidRPr="00556C6B">
        <w:rPr>
          <w:rFonts w:asciiTheme="majorHAnsi" w:hAnsiTheme="majorHAnsi"/>
        </w:rPr>
        <w:t>een groot spektakel te worden</w:t>
      </w:r>
      <w:r w:rsidR="00C664AD">
        <w:rPr>
          <w:rFonts w:asciiTheme="majorHAnsi" w:hAnsiTheme="majorHAnsi"/>
        </w:rPr>
        <w:t>!</w:t>
      </w:r>
    </w:p>
    <w:p w14:paraId="1E4D5491" w14:textId="77777777" w:rsidR="00656139" w:rsidRPr="00556C6B" w:rsidRDefault="00656139" w:rsidP="00721847">
      <w:pPr>
        <w:jc w:val="both"/>
        <w:rPr>
          <w:rFonts w:asciiTheme="majorHAnsi" w:hAnsiTheme="majorHAnsi"/>
        </w:rPr>
      </w:pPr>
    </w:p>
    <w:p w14:paraId="180FBFDB" w14:textId="77777777" w:rsidR="00BB2A2B" w:rsidRDefault="00656139" w:rsidP="00AE445C">
      <w:pPr>
        <w:jc w:val="both"/>
        <w:rPr>
          <w:rFonts w:asciiTheme="majorHAnsi" w:hAnsiTheme="majorHAnsi"/>
        </w:rPr>
      </w:pPr>
      <w:r w:rsidRPr="00556C6B">
        <w:rPr>
          <w:rFonts w:asciiTheme="majorHAnsi" w:hAnsiTheme="majorHAnsi"/>
        </w:rPr>
        <w:t>Een team bestaat uit 8 spelers van jong tot o</w:t>
      </w:r>
      <w:r w:rsidR="00AE445C">
        <w:rPr>
          <w:rFonts w:asciiTheme="majorHAnsi" w:hAnsiTheme="majorHAnsi"/>
        </w:rPr>
        <w:t>ud.</w:t>
      </w:r>
      <w:r w:rsidRPr="00556C6B">
        <w:rPr>
          <w:rFonts w:asciiTheme="majorHAnsi" w:hAnsiTheme="majorHAnsi"/>
        </w:rPr>
        <w:t xml:space="preserve"> Je kunt ook samen met bekenden een team vormen, je hoeft niet op hockey te zitten of lid te zijn van HCQZ om toch mee te kunnen spelen. </w:t>
      </w:r>
      <w:r w:rsidR="006C607E" w:rsidRPr="00556C6B">
        <w:rPr>
          <w:rFonts w:asciiTheme="majorHAnsi" w:hAnsiTheme="majorHAnsi"/>
        </w:rPr>
        <w:t>Je kunt kiezen uit de recreatieve - of de prestatiepoule.</w:t>
      </w:r>
      <w:r w:rsidR="00BB2A2B">
        <w:rPr>
          <w:rFonts w:asciiTheme="majorHAnsi" w:hAnsiTheme="majorHAnsi"/>
        </w:rPr>
        <w:t xml:space="preserve"> </w:t>
      </w:r>
      <w:r w:rsidRPr="00556C6B">
        <w:rPr>
          <w:rFonts w:asciiTheme="majorHAnsi" w:hAnsiTheme="majorHAnsi"/>
        </w:rPr>
        <w:t>Het is ook een ideale gelegenheid voor ouders om samen met of tegen hun kinderen te spelen. Heb je geen compleet team, gee</w:t>
      </w:r>
      <w:r w:rsidR="00AE445C">
        <w:rPr>
          <w:rFonts w:asciiTheme="majorHAnsi" w:hAnsiTheme="majorHAnsi"/>
        </w:rPr>
        <w:t>n probleem geef je gewoon op dan</w:t>
      </w:r>
      <w:r w:rsidRPr="00556C6B">
        <w:rPr>
          <w:rFonts w:asciiTheme="majorHAnsi" w:hAnsiTheme="majorHAnsi"/>
        </w:rPr>
        <w:t xml:space="preserve"> zorgen wij ervoor dat je in een team terecht komt. </w:t>
      </w:r>
    </w:p>
    <w:p w14:paraId="44F9ED4F" w14:textId="77777777" w:rsidR="00BB2A2B" w:rsidRDefault="00BB2A2B" w:rsidP="00AE445C">
      <w:pPr>
        <w:jc w:val="both"/>
        <w:rPr>
          <w:rFonts w:asciiTheme="majorHAnsi" w:hAnsiTheme="majorHAnsi"/>
        </w:rPr>
      </w:pPr>
    </w:p>
    <w:p w14:paraId="17B1FD2B" w14:textId="3050F1A7" w:rsidR="00721847" w:rsidRPr="00556C6B" w:rsidRDefault="00BB2A2B" w:rsidP="00F724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Geef je op door </w:t>
      </w:r>
      <w:r w:rsidR="00845F30">
        <w:rPr>
          <w:rFonts w:asciiTheme="majorHAnsi" w:hAnsiTheme="majorHAnsi"/>
        </w:rPr>
        <w:t>onderstaand</w:t>
      </w:r>
      <w:r w:rsidR="00EE0D38">
        <w:rPr>
          <w:rFonts w:asciiTheme="majorHAnsi" w:hAnsiTheme="majorHAnsi"/>
        </w:rPr>
        <w:t xml:space="preserve"> formulier </w:t>
      </w:r>
      <w:r w:rsidR="00AE445C">
        <w:rPr>
          <w:rFonts w:asciiTheme="majorHAnsi" w:hAnsiTheme="majorHAnsi"/>
        </w:rPr>
        <w:t>in</w:t>
      </w:r>
      <w:r w:rsidR="00845F30">
        <w:rPr>
          <w:rFonts w:asciiTheme="majorHAnsi" w:hAnsiTheme="majorHAnsi"/>
        </w:rPr>
        <w:t xml:space="preserve"> te </w:t>
      </w:r>
      <w:r w:rsidR="00AE445C">
        <w:rPr>
          <w:rFonts w:asciiTheme="majorHAnsi" w:hAnsiTheme="majorHAnsi"/>
        </w:rPr>
        <w:t>vullen en terug</w:t>
      </w:r>
      <w:r w:rsidR="00845F30">
        <w:rPr>
          <w:rFonts w:asciiTheme="majorHAnsi" w:hAnsiTheme="majorHAnsi"/>
        </w:rPr>
        <w:t xml:space="preserve"> te </w:t>
      </w:r>
      <w:r w:rsidR="00AE445C">
        <w:rPr>
          <w:rFonts w:asciiTheme="majorHAnsi" w:hAnsiTheme="majorHAnsi"/>
        </w:rPr>
        <w:t xml:space="preserve">sturen naar </w:t>
      </w:r>
      <w:hyperlink r:id="rId6" w:history="1">
        <w:r w:rsidR="00F724BE" w:rsidRPr="00431EC2">
          <w:rPr>
            <w:rStyle w:val="Hyperlink"/>
            <w:rFonts w:asciiTheme="majorHAnsi" w:hAnsiTheme="majorHAnsi"/>
          </w:rPr>
          <w:t>familietoernooi@hcqz.nl</w:t>
        </w:r>
      </w:hyperlink>
      <w:r w:rsidR="001D0CB9">
        <w:rPr>
          <w:rFonts w:asciiTheme="majorHAnsi" w:hAnsiTheme="majorHAnsi"/>
        </w:rPr>
        <w:t>.</w:t>
      </w:r>
    </w:p>
    <w:p w14:paraId="224A20D5" w14:textId="77777777" w:rsidR="00656139" w:rsidRPr="00556C6B" w:rsidRDefault="00656139" w:rsidP="00721847">
      <w:pPr>
        <w:jc w:val="both"/>
        <w:rPr>
          <w:rFonts w:asciiTheme="majorHAnsi" w:hAnsiTheme="majorHAnsi"/>
        </w:rPr>
      </w:pPr>
    </w:p>
    <w:p w14:paraId="10DA466D" w14:textId="77777777" w:rsidR="00656139" w:rsidRPr="00556C6B" w:rsidRDefault="00656139" w:rsidP="00721847">
      <w:pPr>
        <w:jc w:val="both"/>
        <w:rPr>
          <w:rFonts w:asciiTheme="majorHAnsi" w:hAnsiTheme="majorHAnsi"/>
        </w:rPr>
      </w:pPr>
      <w:r w:rsidRPr="00556C6B">
        <w:rPr>
          <w:rFonts w:asciiTheme="majorHAnsi" w:hAnsiTheme="majorHAnsi"/>
        </w:rPr>
        <w:t>Sportieve groet,</w:t>
      </w:r>
    </w:p>
    <w:p w14:paraId="20CC7C2C" w14:textId="77777777" w:rsidR="00656139" w:rsidRPr="00556C6B" w:rsidRDefault="00656139" w:rsidP="00721847">
      <w:pPr>
        <w:jc w:val="both"/>
        <w:rPr>
          <w:rFonts w:asciiTheme="majorHAnsi" w:hAnsiTheme="majorHAnsi"/>
        </w:rPr>
      </w:pPr>
    </w:p>
    <w:p w14:paraId="5FC45CC7" w14:textId="4A07388B" w:rsidR="00656139" w:rsidRPr="00556C6B" w:rsidRDefault="00F724BE" w:rsidP="0072184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Tjeerd</w:t>
      </w:r>
      <w:r w:rsidR="00495E1A">
        <w:rPr>
          <w:rFonts w:asciiTheme="majorHAnsi" w:hAnsiTheme="majorHAnsi"/>
        </w:rPr>
        <w:t xml:space="preserve"> en de rest van de familie</w:t>
      </w:r>
      <w:r>
        <w:rPr>
          <w:rFonts w:asciiTheme="majorHAnsi" w:hAnsiTheme="majorHAnsi"/>
        </w:rPr>
        <w:t xml:space="preserve"> Kramer</w:t>
      </w:r>
    </w:p>
    <w:p w14:paraId="0B28325C" w14:textId="77777777" w:rsidR="00656139" w:rsidRDefault="00656139"/>
    <w:p w14:paraId="2020B4C3" w14:textId="77777777" w:rsidR="00B16589" w:rsidRPr="00721847" w:rsidRDefault="00AE445C" w:rsidP="00B16589">
      <w:pPr>
        <w:rPr>
          <w:b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Geef je op en doe mee</w:t>
      </w:r>
    </w:p>
    <w:p w14:paraId="21C35F4E" w14:textId="77777777" w:rsidR="00656139" w:rsidRDefault="00656139"/>
    <w:p w14:paraId="5F2BEB3B" w14:textId="77777777" w:rsidR="00656139" w:rsidRDefault="00AE445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Vul de gegevens van je team hieronder in.</w:t>
      </w:r>
    </w:p>
    <w:p w14:paraId="32EC239B" w14:textId="564F6A25" w:rsidR="00AE445C" w:rsidRPr="00AE445C" w:rsidRDefault="00AE445C" w:rsidP="00AE445C">
      <w:pPr>
        <w:pStyle w:val="Lijstalinea"/>
        <w:numPr>
          <w:ilvl w:val="0"/>
          <w:numId w:val="1"/>
        </w:numPr>
        <w:rPr>
          <w:rFonts w:asciiTheme="majorHAnsi" w:hAnsiTheme="majorHAnsi"/>
          <w:i/>
        </w:rPr>
      </w:pPr>
      <w:r w:rsidRPr="00AE445C">
        <w:rPr>
          <w:rFonts w:asciiTheme="majorHAnsi" w:hAnsiTheme="majorHAnsi"/>
          <w:i/>
        </w:rPr>
        <w:t xml:space="preserve">De kosten voor een team van 8 spelers bedragen </w:t>
      </w:r>
      <w:r w:rsidRPr="00AE445C">
        <w:rPr>
          <w:rFonts w:asciiTheme="majorHAnsi" w:eastAsia="Times New Roman" w:hAnsiTheme="majorHAnsi" w:cs="Arial"/>
          <w:i/>
          <w:color w:val="000000"/>
          <w:kern w:val="1"/>
          <w:szCs w:val="20"/>
          <w:lang w:eastAsia="zh-CN" w:bidi="hi-IN"/>
        </w:rPr>
        <w:t xml:space="preserve">€ </w:t>
      </w:r>
      <w:r w:rsidR="00C61B3F">
        <w:rPr>
          <w:rFonts w:asciiTheme="majorHAnsi" w:eastAsia="Times New Roman" w:hAnsiTheme="majorHAnsi" w:cs="Arial"/>
          <w:i/>
          <w:color w:val="000000"/>
          <w:kern w:val="1"/>
          <w:szCs w:val="20"/>
          <w:lang w:eastAsia="zh-CN" w:bidi="hi-IN"/>
        </w:rPr>
        <w:t>120</w:t>
      </w:r>
      <w:r w:rsidRPr="00AE445C">
        <w:rPr>
          <w:rFonts w:asciiTheme="majorHAnsi" w:eastAsia="Times New Roman" w:hAnsiTheme="majorHAnsi" w:cs="Arial"/>
          <w:i/>
          <w:color w:val="000000"/>
          <w:kern w:val="1"/>
          <w:szCs w:val="20"/>
          <w:lang w:eastAsia="zh-CN" w:bidi="hi-IN"/>
        </w:rPr>
        <w:t>,-. Daar zit lunch en BBQ bij in.</w:t>
      </w:r>
    </w:p>
    <w:p w14:paraId="281EBDBD" w14:textId="55BBE077" w:rsidR="00556C6B" w:rsidRDefault="00AE445C" w:rsidP="00AE445C">
      <w:pPr>
        <w:pStyle w:val="Lijstalinea"/>
        <w:numPr>
          <w:ilvl w:val="0"/>
          <w:numId w:val="1"/>
        </w:numPr>
        <w:rPr>
          <w:rFonts w:asciiTheme="majorHAnsi" w:hAnsiTheme="majorHAnsi"/>
          <w:i/>
        </w:rPr>
      </w:pPr>
      <w:r w:rsidRPr="00AE445C">
        <w:rPr>
          <w:rFonts w:asciiTheme="majorHAnsi" w:hAnsiTheme="majorHAnsi"/>
          <w:i/>
        </w:rPr>
        <w:t xml:space="preserve">Per extra speler (wat natuurlijk kan!) zijn de kosten </w:t>
      </w:r>
      <w:r w:rsidRPr="00AE445C">
        <w:rPr>
          <w:rFonts w:asciiTheme="majorHAnsi" w:eastAsia="Times New Roman" w:hAnsiTheme="majorHAnsi" w:cs="Arial"/>
          <w:i/>
          <w:color w:val="000000"/>
          <w:kern w:val="1"/>
          <w:szCs w:val="20"/>
          <w:lang w:eastAsia="zh-CN" w:bidi="hi-IN"/>
        </w:rPr>
        <w:t xml:space="preserve">€ </w:t>
      </w:r>
      <w:r w:rsidRPr="00C61B3F">
        <w:rPr>
          <w:rFonts w:asciiTheme="majorHAnsi" w:hAnsiTheme="majorHAnsi"/>
          <w:i/>
        </w:rPr>
        <w:t>1</w:t>
      </w:r>
      <w:r w:rsidR="00C61B3F" w:rsidRPr="00C61B3F">
        <w:rPr>
          <w:rFonts w:asciiTheme="majorHAnsi" w:hAnsiTheme="majorHAnsi"/>
          <w:i/>
        </w:rPr>
        <w:t>5</w:t>
      </w:r>
      <w:r w:rsidRPr="00C61B3F">
        <w:rPr>
          <w:rFonts w:asciiTheme="majorHAnsi" w:hAnsiTheme="majorHAnsi"/>
          <w:i/>
        </w:rPr>
        <w:t>,</w:t>
      </w:r>
      <w:r w:rsidR="00C61B3F" w:rsidRPr="00C61B3F">
        <w:rPr>
          <w:rFonts w:asciiTheme="majorHAnsi" w:hAnsiTheme="majorHAnsi"/>
          <w:i/>
        </w:rPr>
        <w:t>0</w:t>
      </w:r>
      <w:r w:rsidRPr="00C61B3F">
        <w:rPr>
          <w:rFonts w:asciiTheme="majorHAnsi" w:hAnsiTheme="majorHAnsi"/>
          <w:i/>
        </w:rPr>
        <w:t>0</w:t>
      </w:r>
      <w:r w:rsidRPr="00AE445C">
        <w:rPr>
          <w:rFonts w:asciiTheme="majorHAnsi" w:hAnsiTheme="majorHAnsi"/>
          <w:i/>
        </w:rPr>
        <w:t xml:space="preserve"> pp</w:t>
      </w:r>
      <w:r>
        <w:rPr>
          <w:rFonts w:asciiTheme="majorHAnsi" w:hAnsiTheme="majorHAnsi"/>
          <w:i/>
        </w:rPr>
        <w:t>.</w:t>
      </w:r>
    </w:p>
    <w:p w14:paraId="3E61B9A0" w14:textId="22B7CEF0" w:rsidR="00AE445C" w:rsidRPr="00AE445C" w:rsidRDefault="00AE445C" w:rsidP="00AE445C">
      <w:pPr>
        <w:pStyle w:val="Lijstalinea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Alleen mee-eten en aanmoedigen? Leuk! Lunch = </w:t>
      </w:r>
      <w:r w:rsidRPr="00AE445C">
        <w:rPr>
          <w:rFonts w:asciiTheme="majorHAnsi" w:eastAsia="Times New Roman" w:hAnsiTheme="majorHAnsi" w:cs="Arial"/>
          <w:i/>
          <w:color w:val="000000"/>
          <w:kern w:val="1"/>
          <w:szCs w:val="20"/>
          <w:lang w:eastAsia="zh-CN" w:bidi="hi-IN"/>
        </w:rPr>
        <w:t xml:space="preserve">€ </w:t>
      </w:r>
      <w:r w:rsidRPr="00C61B3F">
        <w:rPr>
          <w:rFonts w:asciiTheme="majorHAnsi" w:hAnsiTheme="majorHAnsi"/>
          <w:i/>
        </w:rPr>
        <w:t>3</w:t>
      </w:r>
      <w:r>
        <w:rPr>
          <w:rFonts w:asciiTheme="majorHAnsi" w:hAnsiTheme="majorHAnsi"/>
          <w:i/>
        </w:rPr>
        <w:t xml:space="preserve">,- en BBQ = </w:t>
      </w:r>
      <w:r w:rsidRPr="00AE445C">
        <w:rPr>
          <w:rFonts w:asciiTheme="majorHAnsi" w:eastAsia="Times New Roman" w:hAnsiTheme="majorHAnsi" w:cs="Arial"/>
          <w:i/>
          <w:color w:val="000000"/>
          <w:kern w:val="1"/>
          <w:szCs w:val="20"/>
          <w:lang w:eastAsia="zh-CN" w:bidi="hi-IN"/>
        </w:rPr>
        <w:t xml:space="preserve">€ </w:t>
      </w:r>
      <w:r w:rsidRPr="00C61B3F">
        <w:rPr>
          <w:rFonts w:asciiTheme="majorHAnsi" w:hAnsiTheme="majorHAnsi"/>
          <w:i/>
        </w:rPr>
        <w:t>1</w:t>
      </w:r>
      <w:r w:rsidR="00C61B3F">
        <w:rPr>
          <w:rFonts w:asciiTheme="majorHAnsi" w:hAnsiTheme="majorHAnsi"/>
          <w:i/>
        </w:rPr>
        <w:t>2</w:t>
      </w:r>
      <w:r>
        <w:rPr>
          <w:rFonts w:asciiTheme="majorHAnsi" w:hAnsiTheme="majorHAnsi"/>
          <w:i/>
        </w:rPr>
        <w:t>,-.</w:t>
      </w:r>
    </w:p>
    <w:p w14:paraId="461B1148" w14:textId="77777777" w:rsidR="00AE445C" w:rsidRPr="00AE445C" w:rsidRDefault="00AE445C" w:rsidP="00AE445C">
      <w:pPr>
        <w:rPr>
          <w:rFonts w:asciiTheme="majorHAnsi" w:hAnsiTheme="majorHAnsi"/>
          <w:i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5"/>
        <w:gridCol w:w="3470"/>
        <w:gridCol w:w="1276"/>
      </w:tblGrid>
      <w:tr w:rsidR="00B16589" w:rsidRPr="00556C6B" w14:paraId="5F1F634F" w14:textId="77777777" w:rsidTr="00AE445C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CF0D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Vraag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DBAC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Antwoord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26EF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Kosten</w:t>
            </w:r>
          </w:p>
        </w:tc>
      </w:tr>
      <w:tr w:rsidR="00B16589" w:rsidRPr="00556C6B" w14:paraId="6BC27352" w14:textId="77777777" w:rsidTr="00AE445C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A849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Naam team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E983" w14:textId="267D6DB2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FF66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1D23" w14:textId="5CB8E874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 xml:space="preserve">€ </w:t>
            </w:r>
            <w:r w:rsidRPr="00C61B3F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1</w:t>
            </w:r>
            <w:r w:rsidR="00C61B3F" w:rsidRPr="00C61B3F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2</w:t>
            </w:r>
            <w:r w:rsidRPr="00C61B3F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0</w:t>
            </w: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,-</w:t>
            </w:r>
          </w:p>
        </w:tc>
      </w:tr>
      <w:tr w:rsidR="00AE445C" w:rsidRPr="00556C6B" w14:paraId="2699ACDA" w14:textId="77777777" w:rsidTr="00AE445C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60E" w14:textId="77777777" w:rsidR="00AE445C" w:rsidRPr="00556C6B" w:rsidRDefault="00AE445C" w:rsidP="00AE445C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Extra spelers (meer dan 8)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04E7" w14:textId="77777777" w:rsidR="00AE445C" w:rsidRPr="00556C6B" w:rsidRDefault="00AE445C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FF66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E623" w14:textId="77777777" w:rsidR="00AE445C" w:rsidRPr="00556C6B" w:rsidRDefault="00AE445C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B16589" w:rsidRPr="00556C6B" w14:paraId="2560BD7C" w14:textId="77777777" w:rsidTr="00B16589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C64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Prestatie poule / Recreatieve poule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E72E" w14:textId="60FE90C1" w:rsidR="00656139" w:rsidRPr="00556C6B" w:rsidRDefault="00245361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</w:pPr>
            <w:r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  <w:t>Recreatieve/</w:t>
            </w:r>
            <w:r w:rsidR="008B67E8"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  <w:t>Prestatie poule</w:t>
            </w:r>
          </w:p>
        </w:tc>
      </w:tr>
      <w:tr w:rsidR="00B16589" w:rsidRPr="00556C6B" w14:paraId="5E09094A" w14:textId="77777777" w:rsidTr="00B16589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F57F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Naam van de aanmelder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CC7F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</w:pPr>
          </w:p>
        </w:tc>
      </w:tr>
      <w:tr w:rsidR="00B16589" w:rsidRPr="00556C6B" w14:paraId="31D6D01A" w14:textId="77777777" w:rsidTr="00B16589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3DF7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Telefoonnummer van de aanmelder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FDA7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</w:pPr>
          </w:p>
        </w:tc>
      </w:tr>
      <w:tr w:rsidR="00B16589" w:rsidRPr="00556C6B" w14:paraId="6D2E4CFB" w14:textId="77777777" w:rsidTr="00B16589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4685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E-mail van de aanmelder</w:t>
            </w:r>
          </w:p>
        </w:tc>
        <w:tc>
          <w:tcPr>
            <w:tcW w:w="4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452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</w:pPr>
          </w:p>
        </w:tc>
      </w:tr>
      <w:tr w:rsidR="00B16589" w:rsidRPr="00556C6B" w14:paraId="0767AE33" w14:textId="77777777" w:rsidTr="00AE445C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84E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Extr</w:t>
            </w:r>
            <w:r w:rsidR="00AE445C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a deelnemers lunch</w:t>
            </w: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FA33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4368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B16589" w:rsidRPr="00556C6B" w14:paraId="07852D38" w14:textId="77777777" w:rsidTr="00AE445C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D98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E</w:t>
            </w:r>
            <w:r w:rsidR="00AE445C"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  <w:t>xtra deelnemers BBQ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0A5C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FF6600"/>
                <w:kern w:val="1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29C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B16589" w:rsidRPr="00556C6B" w14:paraId="26E75555" w14:textId="77777777" w:rsidTr="00AE445C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66B5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Totaal bedrag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EB6B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</w:pPr>
            <w:r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 xml:space="preserve">Vóór 12 juni overmaken op </w:t>
            </w:r>
          </w:p>
          <w:p w14:paraId="2C485485" w14:textId="5FE670AC" w:rsidR="00656139" w:rsidRPr="00556C6B" w:rsidRDefault="00E1354C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NL43RABO0</w:t>
            </w:r>
            <w:r w:rsidR="00656139" w:rsidRPr="00E1354C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119479613</w:t>
            </w:r>
            <w:r w:rsidR="00656139"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 xml:space="preserve"> t.n.v. </w:t>
            </w:r>
            <w:r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>HC</w:t>
            </w:r>
            <w:r w:rsidR="00656139" w:rsidRPr="00556C6B"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  <w:t xml:space="preserve">QZ, onder vermelding van FAMILIETOERNOOI en familienaam.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3453" w14:textId="77777777" w:rsidR="00656139" w:rsidRPr="00556C6B" w:rsidRDefault="00656139" w:rsidP="00656139">
            <w:pPr>
              <w:suppressAutoHyphens/>
              <w:spacing w:line="100" w:lineRule="atLeast"/>
              <w:rPr>
                <w:rFonts w:asciiTheme="majorHAnsi" w:eastAsia="Times New Roman" w:hAnsiTheme="majorHAnsi" w:cs="Arial"/>
                <w:b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14:paraId="13C1570D" w14:textId="77777777" w:rsidR="00656139" w:rsidRPr="00656139" w:rsidRDefault="00656139" w:rsidP="00AE445C"/>
    <w:sectPr w:rsidR="00656139" w:rsidRPr="00656139" w:rsidSect="00FC48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D2D"/>
    <w:multiLevelType w:val="hybridMultilevel"/>
    <w:tmpl w:val="E5440674"/>
    <w:lvl w:ilvl="0" w:tplc="FADEA17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82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9"/>
    <w:rsid w:val="001D0CB9"/>
    <w:rsid w:val="00245361"/>
    <w:rsid w:val="00246E57"/>
    <w:rsid w:val="00255558"/>
    <w:rsid w:val="002F7E68"/>
    <w:rsid w:val="004908AB"/>
    <w:rsid w:val="00495E1A"/>
    <w:rsid w:val="004E662E"/>
    <w:rsid w:val="00556C6B"/>
    <w:rsid w:val="005779E9"/>
    <w:rsid w:val="00656139"/>
    <w:rsid w:val="00673E5C"/>
    <w:rsid w:val="006C607E"/>
    <w:rsid w:val="00721847"/>
    <w:rsid w:val="00845F30"/>
    <w:rsid w:val="008B67E8"/>
    <w:rsid w:val="008C7979"/>
    <w:rsid w:val="008E54CE"/>
    <w:rsid w:val="009111CC"/>
    <w:rsid w:val="009B1D76"/>
    <w:rsid w:val="00AE445C"/>
    <w:rsid w:val="00B16589"/>
    <w:rsid w:val="00BB2A2B"/>
    <w:rsid w:val="00C03135"/>
    <w:rsid w:val="00C61B3F"/>
    <w:rsid w:val="00C664AD"/>
    <w:rsid w:val="00DD27D3"/>
    <w:rsid w:val="00E1354C"/>
    <w:rsid w:val="00E769D6"/>
    <w:rsid w:val="00EE0D38"/>
    <w:rsid w:val="00F724BE"/>
    <w:rsid w:val="00FC48B4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26E7"/>
  <w15:docId w15:val="{9733C8DD-1DAA-4AA8-859D-7E7D1A1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613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1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2184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658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E445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7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ietoernooi@hcq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Ton Brouwers BV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Brouwers</dc:creator>
  <cp:lastModifiedBy>olivier stumpel</cp:lastModifiedBy>
  <cp:revision>2</cp:revision>
  <dcterms:created xsi:type="dcterms:W3CDTF">2022-05-14T10:00:00Z</dcterms:created>
  <dcterms:modified xsi:type="dcterms:W3CDTF">2022-05-14T10:00:00Z</dcterms:modified>
</cp:coreProperties>
</file>